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E" w:rsidRPr="00E77EAE" w:rsidRDefault="00E77EAE" w:rsidP="00E7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E77EA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Развивающая предметно – пространственная среда</w:t>
      </w:r>
    </w:p>
    <w:p w:rsidR="00E77EAE" w:rsidRPr="00E77EAE" w:rsidRDefault="00D97963" w:rsidP="00E7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второй группы раннего возраста «Росинка</w:t>
      </w:r>
      <w:r w:rsidR="00E77EAE" w:rsidRPr="00E77EA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» </w:t>
      </w:r>
    </w:p>
    <w:p w:rsidR="00E77EAE" w:rsidRPr="00E77EAE" w:rsidRDefault="00E77EAE" w:rsidP="00E7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719" w:type="dxa"/>
        <w:jc w:val="center"/>
        <w:tblLayout w:type="fixed"/>
        <w:tblLook w:val="04A0"/>
      </w:tblPr>
      <w:tblGrid>
        <w:gridCol w:w="562"/>
        <w:gridCol w:w="3235"/>
        <w:gridCol w:w="4417"/>
        <w:gridCol w:w="828"/>
        <w:gridCol w:w="27"/>
        <w:gridCol w:w="3257"/>
        <w:gridCol w:w="830"/>
        <w:gridCol w:w="2563"/>
      </w:tblGrid>
      <w:tr w:rsidR="00580850" w:rsidRPr="00E77EAE" w:rsidTr="0058085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Составляющие</w:t>
            </w: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среды (зоны)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Перечень материалов,</w:t>
            </w: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4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– методический комплект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Групповая мебель: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Шкаф                                      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Стол длинный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Стол детский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Стеллаж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Стул детский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Ящик для игрушек на колесах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Домик (с горкой)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Pr="00E77EAE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F41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FB"/>
            </w: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От рождения до школы.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>. Комаровой, М.А.Васильевой. – 3-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 – М.: Мозаика-Синтез, 2015-304с.</w:t>
            </w: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355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157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Pr="00E77EAE" w:rsidRDefault="00580850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ПОЗНАВАТЕЛЬНОЕ  НАПРАВЛЕНИЕ РАЗВИТИЯ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DC7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Сенсорный стол  </w:t>
            </w:r>
          </w:p>
          <w:p w:rsidR="00580850" w:rsidRDefault="00580850" w:rsidP="00DC7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Объемные  модули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кубы,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валики.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C27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1наб.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27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элементарных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Представлений. Первая м</w:t>
            </w:r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ладшая группа. – М.: 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дательство «Мозаика-Синтез,2013– 48</w:t>
            </w:r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3наб</w:t>
            </w:r>
          </w:p>
          <w:p w:rsidR="00580850" w:rsidRDefault="00580850" w:rsidP="00170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170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170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  <w:p w:rsidR="00580850" w:rsidRDefault="00580850" w:rsidP="00170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пластмассовые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основных цветов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деревянные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шаров разного цвета и величины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Пирамиды с кольцами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из стаканов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«Прокати шарик»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игрушки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(матрешки, вкладыши)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игры-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(молнии, пуговицы, кнопки,   липучки)</w:t>
            </w:r>
          </w:p>
          <w:p w:rsidR="00580850" w:rsidRDefault="00580850" w:rsidP="00E64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«Сложи квадрат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.П.Никитина</w:t>
            </w:r>
          </w:p>
          <w:p w:rsidR="00580850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игра-1-2-3</w:t>
            </w:r>
          </w:p>
          <w:p w:rsidR="00580850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54329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0850" w:rsidRPr="00E77EAE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настольный пластмассовый </w:t>
            </w:r>
          </w:p>
          <w:p w:rsidR="00580850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  <w:p w:rsidR="00580850" w:rsidRPr="00E77EAE" w:rsidRDefault="00580850" w:rsidP="00F72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DC7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Стол для игры с водой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C27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E1F2F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E1F2F">
              <w:rPr>
                <w:rFonts w:ascii="Times New Roman" w:hAnsi="Times New Roman"/>
                <w:sz w:val="24"/>
                <w:szCs w:val="24"/>
              </w:rPr>
              <w:t>С.Н.Николаева  Юный эколог</w:t>
            </w:r>
          </w:p>
          <w:p w:rsidR="00580850" w:rsidRPr="00EE1F2F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E1F2F">
              <w:rPr>
                <w:rFonts w:ascii="Times New Roman" w:hAnsi="Times New Roman"/>
                <w:sz w:val="24"/>
                <w:szCs w:val="24"/>
              </w:rPr>
              <w:t xml:space="preserve">-для работы с детьми 2-4 </w:t>
            </w:r>
            <w:proofErr w:type="spellStart"/>
            <w:r w:rsidRPr="00EE1F2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EE1F2F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E1F2F">
              <w:rPr>
                <w:rFonts w:ascii="Times New Roman" w:hAnsi="Times New Roman"/>
                <w:sz w:val="24"/>
                <w:szCs w:val="24"/>
              </w:rPr>
              <w:t>.Мозаика-Синтез</w:t>
            </w:r>
            <w:proofErr w:type="spellEnd"/>
            <w:r w:rsidRPr="00EE1F2F">
              <w:rPr>
                <w:rFonts w:ascii="Times New Roman" w:hAnsi="Times New Roman"/>
                <w:sz w:val="24"/>
                <w:szCs w:val="24"/>
              </w:rPr>
              <w:t xml:space="preserve"> .2010г</w:t>
            </w:r>
          </w:p>
          <w:p w:rsidR="00580850" w:rsidRPr="00EE1F2F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E1F2F">
              <w:rPr>
                <w:rFonts w:ascii="Times New Roman" w:hAnsi="Times New Roman"/>
                <w:sz w:val="24"/>
                <w:szCs w:val="24"/>
              </w:rPr>
              <w:t>80с.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A80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игр-эксперементов</w:t>
            </w:r>
            <w:proofErr w:type="spellEnd"/>
          </w:p>
          <w:p w:rsidR="00580850" w:rsidRDefault="00580850" w:rsidP="00A80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Стаканчики, ложки пластмассовые</w:t>
            </w:r>
          </w:p>
          <w:p w:rsidR="00580850" w:rsidRPr="00E77EAE" w:rsidRDefault="00580850" w:rsidP="00321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материал: шишки, камешки, песок.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Ознакомление с п</w:t>
            </w:r>
            <w:r>
              <w:rPr>
                <w:rFonts w:ascii="Times New Roman" w:hAnsi="Times New Roman"/>
                <w:sz w:val="24"/>
                <w:szCs w:val="24"/>
              </w:rPr>
              <w:t>риродой в детском саду: Вторая группа раннего возраста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МОЗАИКА – Синтез, 2016. – 64 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321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– тематические пособия:</w:t>
            </w:r>
          </w:p>
          <w:p w:rsidR="00580850" w:rsidRDefault="00580850" w:rsidP="00321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580850" w:rsidRDefault="00580850" w:rsidP="00321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580850" w:rsidRDefault="00580850" w:rsidP="00321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картинок:</w:t>
            </w:r>
          </w:p>
          <w:p w:rsidR="00580850" w:rsidRDefault="00580850" w:rsidP="00136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580850" w:rsidRDefault="00580850" w:rsidP="001362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картинку</w:t>
            </w:r>
          </w:p>
          <w:p w:rsidR="00580850" w:rsidRDefault="00580850" w:rsidP="00136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(растительный и животный мир)</w:t>
            </w:r>
          </w:p>
          <w:p w:rsidR="00580850" w:rsidRPr="00E77EAE" w:rsidRDefault="00580850" w:rsidP="00136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по временам года.</w:t>
            </w:r>
          </w:p>
        </w:tc>
      </w:tr>
      <w:tr w:rsidR="00580850" w:rsidRPr="00E77EAE" w:rsidTr="00580850">
        <w:trPr>
          <w:jc w:val="center"/>
        </w:trPr>
        <w:tc>
          <w:tcPr>
            <w:tcW w:w="157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Pr="00E77EAE" w:rsidRDefault="00580850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 НАПРАВЛЕНИЕ  РАЗВИТИЯ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Гербова В.В. 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тие речи в детском саду. Вторая группа раннего возраста  </w:t>
            </w:r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МОЗАИКА – СИНТЕЗ, 2016. – 102 </w:t>
            </w:r>
            <w:proofErr w:type="gramStart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0850" w:rsidRDefault="00580850" w:rsidP="00E77E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0850" w:rsidRDefault="00580850" w:rsidP="00E77E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2.Комплексные занятия  по программе « От рождения до школы» под редакцией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Н.Е.Вераксы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Комаровой,М.А.Васильевой</w:t>
            </w:r>
            <w:proofErr w:type="spellEnd"/>
          </w:p>
          <w:p w:rsidR="00580850" w:rsidRPr="00E77EAE" w:rsidRDefault="00580850" w:rsidP="00E77E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младшая группа.    Волгоград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читель,1012-292с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и люди»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«цветущие растения»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«явления природ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солнце,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дождь, радуга, снег)»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«Колышки и молоточек»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игрушек: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и детеныши»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и птенцы»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вкладыши (деревянные)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ферма»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освоение цвета, формы, размера.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игра: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«Соберем урожай»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деревянное 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предмет»</w:t>
            </w:r>
          </w:p>
          <w:p w:rsidR="00580850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61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trHeight w:val="91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Шкаф для книг</w:t>
            </w:r>
          </w:p>
          <w:p w:rsidR="00580850" w:rsidRPr="00E77EAE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E0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</w:p>
          <w:p w:rsidR="00580850" w:rsidRDefault="00580850" w:rsidP="00E0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Е.Благининой</w:t>
            </w:r>
          </w:p>
          <w:p w:rsidR="00580850" w:rsidRDefault="00580850" w:rsidP="00E0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580850" w:rsidRDefault="00580850" w:rsidP="00E0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книжек-малышек</w:t>
            </w:r>
          </w:p>
          <w:p w:rsidR="00580850" w:rsidRPr="00E77EAE" w:rsidRDefault="00580850" w:rsidP="00E0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Д/игра: «Угадай сказку»</w:t>
            </w:r>
          </w:p>
        </w:tc>
      </w:tr>
      <w:tr w:rsidR="00580850" w:rsidRPr="00E77EAE" w:rsidTr="00580850">
        <w:trPr>
          <w:gridAfter w:val="2"/>
          <w:wAfter w:w="3393" w:type="dxa"/>
          <w:jc w:val="center"/>
        </w:trPr>
        <w:tc>
          <w:tcPr>
            <w:tcW w:w="123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80850" w:rsidRPr="00E77EAE" w:rsidRDefault="00580850" w:rsidP="00B86D19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СОЦИАЛЬНО-КОММУНИКАТИВНОЕ НАПРАВЛЕНИЕ РАЗВИТИЯ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Игровая зона для девоче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Pr="00E77EAE" w:rsidRDefault="00580850" w:rsidP="00C625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Модули: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Парикмахерская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Кухня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Стол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Люлька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Кроватка кукольная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Стол для кукол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F70E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Куклы-мякиши среднего размера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Кукла большая озвученная в одежде 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Куклы-младенцы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с подвижными деталями и механизмами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зображающие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животных,птиц,рыб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Игрушки-звери надувные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мебели для кукол:  шкаф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посуды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кукольной одежды.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</w:t>
            </w:r>
          </w:p>
          <w:p w:rsidR="00580850" w:rsidRDefault="00580850" w:rsidP="00DC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80850" w:rsidRPr="00E77EAE" w:rsidRDefault="00580850" w:rsidP="00B86D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посуда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000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000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000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Default="00580850" w:rsidP="00E0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Игровая зона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580850" w:rsidRPr="00E77EAE" w:rsidRDefault="00580850" w:rsidP="00E0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мальчиков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для машин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Default="00580850" w:rsidP="00626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626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Default="00580850" w:rsidP="00626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626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626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651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0850" w:rsidRDefault="0058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62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C62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27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Pr="00E77EAE" w:rsidRDefault="00580850" w:rsidP="00C27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Крупногабаритные автомобили с сидением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машины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(маленькие и большие) </w:t>
            </w:r>
          </w:p>
          <w:p w:rsidR="00580850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580850" w:rsidRPr="00E77EAE" w:rsidRDefault="00580850" w:rsidP="00CC2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дорога (пластмассовая)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>азик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мытья игрушек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Pr="00E77EAE" w:rsidRDefault="00580850" w:rsidP="007776F3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труда:</w:t>
            </w:r>
          </w:p>
          <w:p w:rsidR="00580850" w:rsidRPr="00E77EAE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Тряпочки, грабельки, лейка пластмассовая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Pr="00E77EAE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предметных карточек «Транспорт»</w:t>
            </w:r>
          </w:p>
          <w:p w:rsidR="00580850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Светофора</w:t>
            </w:r>
          </w:p>
          <w:p w:rsidR="00580850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C83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157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Pr="00B86D19" w:rsidRDefault="00580850" w:rsidP="00B86D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D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 НАПРАВЛЕНИЕ  РАЗВИТИЯ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одуль для 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1.Е.А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Лепка с детьми раннего возраста. М.Мозаика-Синтез ,2012г,80с.</w:t>
            </w:r>
          </w:p>
          <w:p w:rsidR="00580850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Лепка и рисование с детьми 2-3 лет.</w:t>
            </w:r>
          </w:p>
          <w:p w:rsidR="00580850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М.Мозаика-Синтез,2012,56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850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3.Е.А.Янушко Рисование с детьми раннего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80850" w:rsidRPr="00E77EAE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М.Мозаика-Синтез,2012г,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</w:t>
            </w:r>
            <w:proofErr w:type="spellEnd"/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игрушка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белая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 (6цветов)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Кисточки для рисования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 восковые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Непроливайки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77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77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77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777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омик для кукольного театра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плоских фигур по сказке «Теремок»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лиса»       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Плоскостной театр (деревянный)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 рукавичке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  <w:p w:rsidR="00580850" w:rsidRDefault="00580850" w:rsidP="00324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для игр</w:t>
            </w:r>
          </w:p>
          <w:p w:rsidR="00580850" w:rsidRPr="00E77EAE" w:rsidRDefault="00580850" w:rsidP="007347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DD5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80850" w:rsidRDefault="00580850" w:rsidP="00DD5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0850" w:rsidRDefault="00580850" w:rsidP="00DD5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0850" w:rsidRDefault="00580850" w:rsidP="00DD5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0850" w:rsidRDefault="00580850" w:rsidP="00DD5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0850" w:rsidRDefault="00580850" w:rsidP="00DD5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3440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1наб.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Pr="00E77EAE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Погремушки-грохотушки</w:t>
            </w:r>
            <w:proofErr w:type="spellEnd"/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молоточки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волчок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телефон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Радужные звучащие блоки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Игрушки-каталки звуковые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580850" w:rsidRPr="00E77EAE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диск с детскими песенками</w:t>
            </w:r>
          </w:p>
        </w:tc>
      </w:tr>
      <w:tr w:rsidR="00580850" w:rsidRPr="00E77EAE" w:rsidTr="00580850">
        <w:trPr>
          <w:jc w:val="center"/>
        </w:trPr>
        <w:tc>
          <w:tcPr>
            <w:tcW w:w="157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Pr="00E77EAE" w:rsidRDefault="00580850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 НАПРАВЛЕНИЕ  РАЗВИТИЯ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6B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>одуль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голка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Горка детская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Корзина для мячей </w:t>
            </w:r>
          </w:p>
          <w:p w:rsidR="00580850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Доска с ребристой поверхностью   </w:t>
            </w:r>
          </w:p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850" w:rsidRPr="00E77EAE" w:rsidRDefault="00580850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FC01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580850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0850" w:rsidRPr="00E77EAE" w:rsidRDefault="00580850" w:rsidP="00E43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Мячи резиновые разного размера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надувные 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Напольная  сенсорная дорожки со следами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Каталки с рукояткой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ирпичики деревянные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спрыгивания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Ленты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Султанчики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кеглей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Коврики массажные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 «Комплексы бодрящей гимнастики»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«Подвижные игры для малышей».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«Пальчиковые игры»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цветных пластмассовых шариков.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«Жираф»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«Олень»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580850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«Курица»</w:t>
            </w:r>
          </w:p>
          <w:p w:rsidR="00580850" w:rsidRPr="00E77EAE" w:rsidRDefault="00580850" w:rsidP="006B5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Лошадка на колесах</w:t>
            </w:r>
          </w:p>
        </w:tc>
      </w:tr>
      <w:tr w:rsidR="00580850" w:rsidRPr="00E77EAE" w:rsidTr="00580850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0850" w:rsidRPr="00E77EAE" w:rsidRDefault="00580850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EAE" w:rsidRPr="00E77EAE" w:rsidRDefault="00E77EAE" w:rsidP="00E77EAE">
      <w:pPr>
        <w:rPr>
          <w:rFonts w:ascii="Calibri" w:eastAsia="Calibri" w:hAnsi="Calibri" w:cs="Times New Roman"/>
        </w:rPr>
      </w:pPr>
    </w:p>
    <w:p w:rsidR="003E2A71" w:rsidRDefault="003E2A71"/>
    <w:sectPr w:rsidR="003E2A71" w:rsidSect="00E77E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820"/>
    <w:multiLevelType w:val="hybridMultilevel"/>
    <w:tmpl w:val="DB40AA4A"/>
    <w:lvl w:ilvl="0" w:tplc="560692B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1A"/>
    <w:rsid w:val="00002B1A"/>
    <w:rsid w:val="00043AE6"/>
    <w:rsid w:val="00065025"/>
    <w:rsid w:val="000C517D"/>
    <w:rsid w:val="00136200"/>
    <w:rsid w:val="001709E5"/>
    <w:rsid w:val="00190B14"/>
    <w:rsid w:val="002156A2"/>
    <w:rsid w:val="002B5743"/>
    <w:rsid w:val="002D4188"/>
    <w:rsid w:val="002E07F4"/>
    <w:rsid w:val="002F073D"/>
    <w:rsid w:val="00304F45"/>
    <w:rsid w:val="003070D0"/>
    <w:rsid w:val="0031376F"/>
    <w:rsid w:val="00321D75"/>
    <w:rsid w:val="00324B87"/>
    <w:rsid w:val="003440A9"/>
    <w:rsid w:val="003552C3"/>
    <w:rsid w:val="003966FE"/>
    <w:rsid w:val="003E2A71"/>
    <w:rsid w:val="0044205D"/>
    <w:rsid w:val="00491F2E"/>
    <w:rsid w:val="00505675"/>
    <w:rsid w:val="0054329B"/>
    <w:rsid w:val="00546059"/>
    <w:rsid w:val="00564A82"/>
    <w:rsid w:val="00576752"/>
    <w:rsid w:val="00580850"/>
    <w:rsid w:val="00582FF4"/>
    <w:rsid w:val="006112D2"/>
    <w:rsid w:val="006264F4"/>
    <w:rsid w:val="00651027"/>
    <w:rsid w:val="006B5145"/>
    <w:rsid w:val="00717D8A"/>
    <w:rsid w:val="00717EFC"/>
    <w:rsid w:val="007347D3"/>
    <w:rsid w:val="00765BDF"/>
    <w:rsid w:val="00772BE8"/>
    <w:rsid w:val="007776F3"/>
    <w:rsid w:val="00796BBE"/>
    <w:rsid w:val="00797FD5"/>
    <w:rsid w:val="007A6252"/>
    <w:rsid w:val="008767F8"/>
    <w:rsid w:val="00885D8F"/>
    <w:rsid w:val="008C0FCC"/>
    <w:rsid w:val="008D18EB"/>
    <w:rsid w:val="008F7842"/>
    <w:rsid w:val="009859D9"/>
    <w:rsid w:val="00990C35"/>
    <w:rsid w:val="0099220D"/>
    <w:rsid w:val="009A1A02"/>
    <w:rsid w:val="00A511AC"/>
    <w:rsid w:val="00A80E40"/>
    <w:rsid w:val="00A97E0F"/>
    <w:rsid w:val="00AC002E"/>
    <w:rsid w:val="00AC6F82"/>
    <w:rsid w:val="00B52FAD"/>
    <w:rsid w:val="00B86D19"/>
    <w:rsid w:val="00BD2E41"/>
    <w:rsid w:val="00BF67B7"/>
    <w:rsid w:val="00C259A5"/>
    <w:rsid w:val="00C27784"/>
    <w:rsid w:val="00C41695"/>
    <w:rsid w:val="00C5430B"/>
    <w:rsid w:val="00C6259B"/>
    <w:rsid w:val="00C83EA4"/>
    <w:rsid w:val="00C976DE"/>
    <w:rsid w:val="00CC2867"/>
    <w:rsid w:val="00D26633"/>
    <w:rsid w:val="00D97963"/>
    <w:rsid w:val="00DC5A20"/>
    <w:rsid w:val="00DC77B2"/>
    <w:rsid w:val="00DD59C3"/>
    <w:rsid w:val="00DF0D6E"/>
    <w:rsid w:val="00E000FF"/>
    <w:rsid w:val="00E04483"/>
    <w:rsid w:val="00E15186"/>
    <w:rsid w:val="00E30A19"/>
    <w:rsid w:val="00E43365"/>
    <w:rsid w:val="00E645C2"/>
    <w:rsid w:val="00E77EAE"/>
    <w:rsid w:val="00EE1F2F"/>
    <w:rsid w:val="00F41DF6"/>
    <w:rsid w:val="00F70E33"/>
    <w:rsid w:val="00F723A3"/>
    <w:rsid w:val="00F806AB"/>
    <w:rsid w:val="00FC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7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7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022E-B6CF-4936-9204-41048A87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</cp:lastModifiedBy>
  <cp:revision>23</cp:revision>
  <dcterms:created xsi:type="dcterms:W3CDTF">2016-11-17T17:41:00Z</dcterms:created>
  <dcterms:modified xsi:type="dcterms:W3CDTF">2017-03-27T13:53:00Z</dcterms:modified>
</cp:coreProperties>
</file>